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7A8" w:rsidRDefault="001422FF">
      <w:pPr>
        <w:widowControl w:val="0"/>
        <w:autoSpaceDE w:val="0"/>
        <w:ind w:left="5078"/>
      </w:pPr>
      <w:bookmarkStart w:id="0" w:name="_GoBack"/>
      <w:bookmarkEnd w:id="0"/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...,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  <w:spacing w:val="1"/>
        </w:rPr>
        <w:t>dn</w:t>
      </w:r>
      <w:r>
        <w:rPr>
          <w:rFonts w:ascii="Calibri" w:hAnsi="Calibri" w:cs="Calibri"/>
          <w:spacing w:val="-2"/>
        </w:rPr>
        <w:t>i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</w:t>
      </w:r>
    </w:p>
    <w:p w:rsidR="00A737A8" w:rsidRDefault="00A737A8">
      <w:pPr>
        <w:rPr>
          <w:rFonts w:ascii="Calibri" w:hAnsi="Calibri" w:cs="Calibri"/>
          <w:sz w:val="22"/>
          <w:szCs w:val="22"/>
        </w:rPr>
      </w:pPr>
    </w:p>
    <w:p w:rsidR="00A737A8" w:rsidRDefault="00A737A8">
      <w:pPr>
        <w:keepNext/>
        <w:numPr>
          <w:ilvl w:val="0"/>
          <w:numId w:val="1"/>
        </w:numPr>
        <w:tabs>
          <w:tab w:val="left" w:pos="0"/>
          <w:tab w:val="left" w:pos="4896"/>
        </w:tabs>
        <w:ind w:left="4248" w:firstLine="0"/>
        <w:jc w:val="both"/>
        <w:rPr>
          <w:rFonts w:ascii="Calibri" w:hAnsi="Calibri" w:cs="Calibri"/>
          <w:b/>
          <w:sz w:val="22"/>
          <w:szCs w:val="22"/>
        </w:rPr>
      </w:pPr>
    </w:p>
    <w:p w:rsidR="00A737A8" w:rsidRDefault="001422FF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Komornik Sądowy przy Sądzie Rejonowym</w:t>
      </w:r>
    </w:p>
    <w:p w:rsidR="00A737A8" w:rsidRDefault="001422FF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Marcin Krzysztof Szczepański</w:t>
      </w:r>
    </w:p>
    <w:p w:rsidR="00A737A8" w:rsidRDefault="001422FF">
      <w:pPr>
        <w:pStyle w:val="Normal"/>
        <w:tabs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ul. gen. Władysława Sikorskiego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65-454 Zielona Góra</w:t>
      </w:r>
    </w:p>
    <w:p w:rsidR="00A737A8" w:rsidRDefault="00A737A8">
      <w:pPr>
        <w:widowControl w:val="0"/>
        <w:autoSpaceDE w:val="0"/>
        <w:spacing w:before="12" w:line="260" w:lineRule="exact"/>
        <w:rPr>
          <w:rFonts w:ascii="Calibri" w:hAnsi="Calibri" w:cs="Calibri"/>
          <w:sz w:val="26"/>
          <w:szCs w:val="26"/>
        </w:rPr>
      </w:pPr>
    </w:p>
    <w:p w:rsidR="00A737A8" w:rsidRDefault="00A737A8">
      <w:pPr>
        <w:widowControl w:val="0"/>
        <w:autoSpaceDE w:val="0"/>
        <w:spacing w:before="9" w:line="150" w:lineRule="exact"/>
        <w:rPr>
          <w:rFonts w:ascii="Calibri" w:hAnsi="Calibri" w:cs="Calibri"/>
          <w:sz w:val="15"/>
          <w:szCs w:val="15"/>
        </w:rPr>
      </w:pPr>
    </w:p>
    <w:p w:rsidR="00A737A8" w:rsidRDefault="00A737A8">
      <w:pPr>
        <w:widowControl w:val="0"/>
        <w:autoSpaceDE w:val="0"/>
        <w:spacing w:line="200" w:lineRule="exact"/>
        <w:rPr>
          <w:rFonts w:ascii="Calibri" w:hAnsi="Calibri" w:cs="Calibri"/>
        </w:rPr>
      </w:pPr>
    </w:p>
    <w:p w:rsidR="00A737A8" w:rsidRDefault="001422FF">
      <w:pPr>
        <w:widowControl w:val="0"/>
        <w:autoSpaceDE w:val="0"/>
        <w:ind w:right="-1"/>
        <w:jc w:val="center"/>
      </w:pPr>
      <w:r>
        <w:rPr>
          <w:rFonts w:ascii="Calibri" w:hAnsi="Calibri" w:cs="Calibri"/>
          <w:b/>
          <w:bCs/>
          <w:sz w:val="24"/>
          <w:szCs w:val="24"/>
        </w:rPr>
        <w:t>W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>
        <w:rPr>
          <w:rFonts w:ascii="Calibri" w:hAnsi="Calibri" w:cs="Calibri"/>
          <w:b/>
          <w:bCs/>
          <w:sz w:val="24"/>
          <w:szCs w:val="24"/>
        </w:rPr>
        <w:t>IO</w:t>
      </w:r>
      <w:r>
        <w:rPr>
          <w:rFonts w:ascii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hAnsi="Calibri" w:cs="Calibri"/>
          <w:b/>
          <w:bCs/>
          <w:sz w:val="24"/>
          <w:szCs w:val="24"/>
        </w:rPr>
        <w:t xml:space="preserve">K 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>O WSZCZĘCIE POSTĘPOWANIA EGZEKUCYJNEGO</w:t>
      </w:r>
    </w:p>
    <w:p w:rsidR="00A737A8" w:rsidRDefault="00A737A8"/>
    <w:p w:rsidR="00A737A8" w:rsidRDefault="00A737A8"/>
    <w:p w:rsidR="00A737A8" w:rsidRDefault="001422F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Wierzyciel</w:t>
      </w: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 xml:space="preserve">Imię i </w:t>
      </w:r>
      <w:r>
        <w:rPr>
          <w:sz w:val="24"/>
          <w:szCs w:val="24"/>
        </w:rPr>
        <w:t>nazwisko / nazwa …………………………………………….……………………………………………………………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Adres zamieszkania / siedziba …………………………………………………………………………………………………………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PESEL / KRS ……………………………… NIP ………………………. Telefon ………………….</w:t>
      </w: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Adres e-mail …………………………………………………………………………………………...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Dłużnik</w:t>
      </w: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 xml:space="preserve">Imię i </w:t>
      </w:r>
      <w:r>
        <w:rPr>
          <w:sz w:val="24"/>
          <w:szCs w:val="24"/>
        </w:rPr>
        <w:t>nazwisko / nazwa …………………………………………….……………………………………………………….......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Adres zamieszkania / siedziba …………………………………………………………………………………………………………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PESEL / KRS ……………………………… NIP ………………………..…… Telefon …………...</w:t>
      </w:r>
    </w:p>
    <w:p w:rsidR="00A737A8" w:rsidRDefault="00A737A8">
      <w:pPr>
        <w:rPr>
          <w:sz w:val="24"/>
          <w:szCs w:val="24"/>
        </w:rPr>
      </w:pP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Przedkładając wyrok / nakaz zapłaty / protokół ugody / pos</w:t>
      </w:r>
      <w:r>
        <w:rPr>
          <w:sz w:val="24"/>
          <w:szCs w:val="24"/>
        </w:rPr>
        <w:t>tanowienie* Sądu ….…………………..…………………………………………………………………………………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w ……………………………………………….... sygn.. akt …………………………..  z dnia ………………………..r.</w:t>
      </w:r>
    </w:p>
    <w:p w:rsidR="00A737A8" w:rsidRDefault="00A737A8">
      <w:pPr>
        <w:spacing w:line="360" w:lineRule="auto"/>
        <w:rPr>
          <w:sz w:val="24"/>
          <w:szCs w:val="24"/>
        </w:rPr>
      </w:pP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zaopatrzony w klauzulę wykonalności wnoszę o wszczęcie postępowania egzekucyjnego przeciwko dłużnikowi celem </w:t>
      </w:r>
      <w:r>
        <w:rPr>
          <w:sz w:val="24"/>
          <w:szCs w:val="24"/>
        </w:rPr>
        <w:t>wyegzekwowania następujących należności: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należności głównej …………………………………………zł;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odsetek naliczanych od dnia …………………..…… do dnia zapłaty;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kosztów procesu …………………………………………… zł;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kosztów klauzuli ……………………………………………. zł;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kosztów postępowanie </w:t>
      </w:r>
      <w:r>
        <w:rPr>
          <w:sz w:val="24"/>
          <w:szCs w:val="24"/>
        </w:rPr>
        <w:t>egzekucyjnego, które powstaną w toku egzekucji.</w:t>
      </w:r>
    </w:p>
    <w:p w:rsidR="00A737A8" w:rsidRDefault="001422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Inne …………………………………………………………………. zł;</w:t>
      </w:r>
    </w:p>
    <w:p w:rsidR="00A737A8" w:rsidRDefault="00A737A8">
      <w:pPr>
        <w:spacing w:line="360" w:lineRule="auto"/>
        <w:jc w:val="both"/>
        <w:rPr>
          <w:sz w:val="24"/>
          <w:szCs w:val="24"/>
        </w:rPr>
      </w:pP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Egzekucję należy prowadzić zgodnie z art. 799 §1 kpc., według wszystkich dopuszczalnych sposobów. Jednocześnie wskazuję majątek dłużnika i wnoszę o jego zajęcie:</w:t>
      </w: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…………………………………………………………………………………………</w:t>
      </w:r>
    </w:p>
    <w:p w:rsidR="00A737A8" w:rsidRDefault="00A737A8">
      <w:pPr>
        <w:spacing w:line="360" w:lineRule="auto"/>
        <w:jc w:val="both"/>
        <w:rPr>
          <w:sz w:val="24"/>
          <w:szCs w:val="24"/>
        </w:rPr>
      </w:pP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Wnoszę o przekazywanie wyegzekwowanych kwot przelewem na rachunek bankowy w banku:</w:t>
      </w: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Numer rachunku bankowego: _ _ - _ _ _ _ - _ _ _ _ - _ _ _ _ - _ _ _ _ - _ _ _ _ - _ _ _ _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lub przekazem na a</w:t>
      </w:r>
      <w:r>
        <w:rPr>
          <w:sz w:val="24"/>
          <w:szCs w:val="24"/>
        </w:rPr>
        <w:t>dres:*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 zostałem(am) pouczony(a) zgodnie z art.136 k.p.c. o obowiązku zawiadomienia o każdej zmianie miejsca swojego zamieszkania i wiem, że w razie zaniedbania tego obowiązku pisma kierowane do moje</w:t>
      </w:r>
      <w:r>
        <w:rPr>
          <w:sz w:val="24"/>
          <w:szCs w:val="24"/>
        </w:rPr>
        <w:t>j osoby pozostaną w aktach sprawy ze skutkiem doręczenia.</w:t>
      </w:r>
    </w:p>
    <w:p w:rsidR="00A737A8" w:rsidRDefault="00A737A8">
      <w:pPr>
        <w:rPr>
          <w:sz w:val="24"/>
          <w:szCs w:val="24"/>
        </w:rPr>
      </w:pPr>
    </w:p>
    <w:p w:rsidR="00A737A8" w:rsidRDefault="00A737A8">
      <w:pPr>
        <w:rPr>
          <w:sz w:val="24"/>
          <w:szCs w:val="24"/>
        </w:rPr>
      </w:pPr>
    </w:p>
    <w:p w:rsidR="00A737A8" w:rsidRDefault="00A737A8">
      <w:pPr>
        <w:rPr>
          <w:sz w:val="24"/>
          <w:szCs w:val="24"/>
        </w:rPr>
      </w:pPr>
    </w:p>
    <w:p w:rsidR="00A737A8" w:rsidRDefault="00A737A8">
      <w:pPr>
        <w:rPr>
          <w:sz w:val="24"/>
          <w:szCs w:val="24"/>
        </w:rPr>
      </w:pPr>
    </w:p>
    <w:p w:rsidR="00A737A8" w:rsidRDefault="001422FF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</w:t>
      </w:r>
    </w:p>
    <w:p w:rsidR="00A737A8" w:rsidRDefault="001422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(podpis wierzyciela(ki)</w:t>
      </w:r>
    </w:p>
    <w:p w:rsidR="00A737A8" w:rsidRDefault="00A737A8">
      <w:pPr>
        <w:rPr>
          <w:sz w:val="24"/>
          <w:szCs w:val="24"/>
        </w:rPr>
      </w:pPr>
    </w:p>
    <w:p w:rsidR="00A737A8" w:rsidRDefault="001422FF">
      <w:r>
        <w:rPr>
          <w:sz w:val="24"/>
          <w:szCs w:val="24"/>
        </w:rPr>
        <w:t>* - niepotrzebne</w:t>
      </w:r>
      <w:r>
        <w:rPr>
          <w:sz w:val="24"/>
          <w:szCs w:val="24"/>
        </w:rPr>
        <w:t xml:space="preserve"> skreślić</w:t>
      </w:r>
    </w:p>
    <w:sectPr w:rsidR="00A737A8">
      <w:pgSz w:w="11906" w:h="16838"/>
      <w:pgMar w:top="709" w:right="707" w:bottom="709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422FF">
      <w:r>
        <w:separator/>
      </w:r>
    </w:p>
  </w:endnote>
  <w:endnote w:type="continuationSeparator" w:id="0">
    <w:p w:rsidR="00000000" w:rsidRDefault="0014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422FF">
      <w:r>
        <w:rPr>
          <w:color w:val="000000"/>
        </w:rPr>
        <w:separator/>
      </w:r>
    </w:p>
  </w:footnote>
  <w:footnote w:type="continuationSeparator" w:id="0">
    <w:p w:rsidR="00000000" w:rsidRDefault="00142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07DFE"/>
    <w:multiLevelType w:val="multilevel"/>
    <w:tmpl w:val="B8368B7A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737A8"/>
    <w:rsid w:val="001422FF"/>
    <w:rsid w:val="00A7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92A77-D109-4123-A5AE-BEA4EFEC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pPr>
      <w:ind w:left="720"/>
    </w:pPr>
  </w:style>
  <w:style w:type="paragraph" w:customStyle="1" w:styleId="Normal">
    <w:name w:val="[Normal]"/>
    <w:pPr>
      <w:widowControl w:val="0"/>
      <w:suppressAutoHyphens/>
    </w:pPr>
    <w:rPr>
      <w:rFonts w:ascii="Arial" w:eastAsia="Arial" w:hAnsi="Arial" w:cs="Arial"/>
      <w:color w:val="000000"/>
      <w:kern w:val="3"/>
      <w:sz w:val="24"/>
      <w:szCs w:val="24"/>
      <w:lang w:val="en-US" w:eastAsia="en-US" w:bidi="hi-I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b/>
      <w:sz w:val="24"/>
    </w:rPr>
  </w:style>
  <w:style w:type="character" w:customStyle="1" w:styleId="NagwekZnak">
    <w:name w:val="Nagłówek Znak"/>
    <w:rPr>
      <w:lang w:eastAsia="ar-SA"/>
    </w:rPr>
  </w:style>
  <w:style w:type="character" w:customStyle="1" w:styleId="StopkaZnak">
    <w:name w:val="Stopka Znak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wszczecie-egzekucji.odt/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Komornik Kamil Kamiński</vt:lpstr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Komornik Kamil Kamiński</dc:title>
  <dc:subject/>
  <dc:creator>Kamil Kamiński</dc:creator>
  <cp:lastModifiedBy>Dominika Kostrzewska</cp:lastModifiedBy>
  <cp:revision>2</cp:revision>
  <cp:lastPrinted>2003-01-22T18:28:00Z</cp:lastPrinted>
  <dcterms:created xsi:type="dcterms:W3CDTF">2026-09-11T09:35:00Z</dcterms:created>
  <dcterms:modified xsi:type="dcterms:W3CDTF">2026-09-11T09:35:00Z</dcterms:modified>
</cp:coreProperties>
</file>